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B36D" w14:textId="77777777" w:rsidR="00FE452F" w:rsidRDefault="00000000">
      <w:pPr>
        <w:spacing w:before="64"/>
        <w:ind w:left="707"/>
        <w:rPr>
          <w:sz w:val="21"/>
        </w:rPr>
      </w:pPr>
      <w:r>
        <w:rPr>
          <w:sz w:val="21"/>
        </w:rPr>
        <w:t>Appendix</w:t>
      </w:r>
      <w:r>
        <w:rPr>
          <w:spacing w:val="-8"/>
          <w:sz w:val="21"/>
        </w:rPr>
        <w:t xml:space="preserve"> </w:t>
      </w:r>
      <w:r>
        <w:rPr>
          <w:spacing w:val="-10"/>
          <w:sz w:val="21"/>
        </w:rPr>
        <w:t>2</w:t>
      </w:r>
    </w:p>
    <w:p w14:paraId="46FD16F7" w14:textId="77777777" w:rsidR="00FE452F" w:rsidRDefault="00FE452F">
      <w:pPr>
        <w:pStyle w:val="a3"/>
        <w:rPr>
          <w:sz w:val="21"/>
        </w:rPr>
      </w:pPr>
    </w:p>
    <w:p w14:paraId="7666EEAC" w14:textId="77777777" w:rsidR="00FE452F" w:rsidRDefault="00FE452F">
      <w:pPr>
        <w:pStyle w:val="a3"/>
        <w:spacing w:before="22"/>
        <w:rPr>
          <w:sz w:val="21"/>
        </w:rPr>
      </w:pPr>
    </w:p>
    <w:p w14:paraId="65DF40BB" w14:textId="77777777" w:rsidR="00FE452F" w:rsidRDefault="00000000">
      <w:pPr>
        <w:pStyle w:val="a4"/>
      </w:pPr>
      <w:r>
        <w:t xml:space="preserve">Taipei </w:t>
      </w:r>
      <w:proofErr w:type="spellStart"/>
      <w:r>
        <w:t>Nangang</w:t>
      </w:r>
      <w:proofErr w:type="spellEnd"/>
      <w:r>
        <w:t xml:space="preserve"> Exhibition Center, Hall 1 </w:t>
      </w:r>
      <w:r>
        <w:rPr>
          <w:spacing w:val="-2"/>
        </w:rPr>
        <w:t>Application</w:t>
      </w:r>
      <w:r>
        <w:rPr>
          <w:spacing w:val="-6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Temporary</w:t>
      </w:r>
      <w:r>
        <w:rPr>
          <w:spacing w:val="-5"/>
        </w:rPr>
        <w:t xml:space="preserve"> </w:t>
      </w:r>
      <w:r>
        <w:rPr>
          <w:spacing w:val="-2"/>
        </w:rPr>
        <w:t>Advertisements</w:t>
      </w:r>
    </w:p>
    <w:p w14:paraId="40C336B3" w14:textId="77777777" w:rsidR="00FE452F" w:rsidRDefault="00000000">
      <w:pPr>
        <w:tabs>
          <w:tab w:val="left" w:pos="4296"/>
          <w:tab w:val="left" w:pos="9116"/>
        </w:tabs>
        <w:spacing w:before="103" w:line="360" w:lineRule="auto"/>
        <w:ind w:left="1277" w:right="1299" w:firstLine="441"/>
      </w:pPr>
      <w:r>
        <w:t>As required for the exhibition/event entitled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which 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Area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40"/>
        </w:rPr>
        <w:t xml:space="preserve"> </w:t>
      </w:r>
      <w:r>
        <w:t xml:space="preserve">Taipei </w:t>
      </w:r>
      <w:proofErr w:type="spellStart"/>
      <w:r>
        <w:t>Nangang</w:t>
      </w:r>
      <w:proofErr w:type="spellEnd"/>
      <w:r>
        <w:t xml:space="preserve"> Exhibition Center, Hall 1</w:t>
      </w:r>
      <w:r>
        <w:rPr>
          <w:spacing w:val="40"/>
        </w:rPr>
        <w:t xml:space="preserve"> </w:t>
      </w:r>
      <w:r>
        <w:t xml:space="preserve">from </w:t>
      </w:r>
      <w:r>
        <w:rPr>
          <w:position w:val="1"/>
          <w:u w:val="single"/>
        </w:rPr>
        <w:t>MM/DD/YYYY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to </w:t>
      </w:r>
      <w:r>
        <w:rPr>
          <w:u w:val="single"/>
        </w:rPr>
        <w:t>MM/DD/YYYY</w:t>
      </w:r>
      <w:r>
        <w:t>, we hereby apply for establishment of the following temporary advertisements:</w:t>
      </w:r>
    </w:p>
    <w:p w14:paraId="1C165908" w14:textId="77777777" w:rsidR="00FE452F" w:rsidRDefault="00FE452F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80"/>
        <w:gridCol w:w="1843"/>
        <w:gridCol w:w="1421"/>
        <w:gridCol w:w="2376"/>
      </w:tblGrid>
      <w:tr w:rsidR="00FE452F" w14:paraId="20C2FF03" w14:textId="77777777">
        <w:trPr>
          <w:trHeight w:val="401"/>
        </w:trPr>
        <w:tc>
          <w:tcPr>
            <w:tcW w:w="698" w:type="dxa"/>
          </w:tcPr>
          <w:p w14:paraId="20623FE1" w14:textId="77777777" w:rsidR="00FE452F" w:rsidRDefault="00000000">
            <w:pPr>
              <w:pStyle w:val="TableParagraph"/>
              <w:spacing w:before="112"/>
              <w:ind w:left="146"/>
            </w:pPr>
            <w:r>
              <w:rPr>
                <w:spacing w:val="-4"/>
              </w:rPr>
              <w:t>Item</w:t>
            </w:r>
          </w:p>
        </w:tc>
        <w:tc>
          <w:tcPr>
            <w:tcW w:w="2880" w:type="dxa"/>
          </w:tcPr>
          <w:p w14:paraId="74396883" w14:textId="77777777" w:rsidR="00FE452F" w:rsidRDefault="00000000">
            <w:pPr>
              <w:pStyle w:val="TableParagraph"/>
              <w:spacing w:before="112"/>
              <w:ind w:left="32"/>
              <w:jc w:val="center"/>
            </w:pPr>
            <w:r>
              <w:rPr>
                <w:spacing w:val="-4"/>
              </w:rPr>
              <w:t>Type</w:t>
            </w:r>
          </w:p>
        </w:tc>
        <w:tc>
          <w:tcPr>
            <w:tcW w:w="1843" w:type="dxa"/>
          </w:tcPr>
          <w:p w14:paraId="596B5842" w14:textId="77777777" w:rsidR="00FE452F" w:rsidRDefault="00000000">
            <w:pPr>
              <w:pStyle w:val="TableParagraph"/>
              <w:spacing w:before="112"/>
              <w:ind w:left="533"/>
            </w:pPr>
            <w:r>
              <w:rPr>
                <w:spacing w:val="-2"/>
              </w:rPr>
              <w:t>Location</w:t>
            </w:r>
          </w:p>
        </w:tc>
        <w:tc>
          <w:tcPr>
            <w:tcW w:w="1421" w:type="dxa"/>
          </w:tcPr>
          <w:p w14:paraId="0625C0C2" w14:textId="77777777" w:rsidR="00FE452F" w:rsidRDefault="00000000">
            <w:pPr>
              <w:pStyle w:val="TableParagraph"/>
              <w:spacing w:before="112"/>
              <w:ind w:left="322"/>
            </w:pPr>
            <w:r>
              <w:rPr>
                <w:spacing w:val="-2"/>
              </w:rPr>
              <w:t>Quantity</w:t>
            </w:r>
          </w:p>
        </w:tc>
        <w:tc>
          <w:tcPr>
            <w:tcW w:w="2376" w:type="dxa"/>
          </w:tcPr>
          <w:p w14:paraId="716091B7" w14:textId="77777777" w:rsidR="00FE452F" w:rsidRDefault="00000000">
            <w:pPr>
              <w:pStyle w:val="TableParagraph"/>
              <w:spacing w:before="112"/>
              <w:ind w:left="596"/>
            </w:pPr>
            <w:r>
              <w:t>Rental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(NT$)</w:t>
            </w:r>
          </w:p>
        </w:tc>
      </w:tr>
      <w:tr w:rsidR="00FE452F" w14:paraId="55CD66A9" w14:textId="77777777">
        <w:trPr>
          <w:trHeight w:val="568"/>
        </w:trPr>
        <w:tc>
          <w:tcPr>
            <w:tcW w:w="698" w:type="dxa"/>
          </w:tcPr>
          <w:p w14:paraId="73BDCE5C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53A28912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D7155E0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1FF84027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1C1E07A" w14:textId="77777777" w:rsidR="00FE452F" w:rsidRDefault="00FE452F">
            <w:pPr>
              <w:pStyle w:val="TableParagraph"/>
              <w:rPr>
                <w:sz w:val="20"/>
              </w:rPr>
            </w:pPr>
          </w:p>
        </w:tc>
      </w:tr>
      <w:tr w:rsidR="00FE452F" w14:paraId="5F339590" w14:textId="77777777">
        <w:trPr>
          <w:trHeight w:val="565"/>
        </w:trPr>
        <w:tc>
          <w:tcPr>
            <w:tcW w:w="698" w:type="dxa"/>
          </w:tcPr>
          <w:p w14:paraId="43E84007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3FED3631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A44D3FD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D8550C1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4E77A64C" w14:textId="77777777" w:rsidR="00FE452F" w:rsidRDefault="00FE452F">
            <w:pPr>
              <w:pStyle w:val="TableParagraph"/>
              <w:rPr>
                <w:sz w:val="20"/>
              </w:rPr>
            </w:pPr>
          </w:p>
        </w:tc>
      </w:tr>
      <w:tr w:rsidR="00FE452F" w14:paraId="57D96B54" w14:textId="77777777">
        <w:trPr>
          <w:trHeight w:val="566"/>
        </w:trPr>
        <w:tc>
          <w:tcPr>
            <w:tcW w:w="698" w:type="dxa"/>
          </w:tcPr>
          <w:p w14:paraId="58FD9AFD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142FC869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8281839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535FF67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0393CAD8" w14:textId="77777777" w:rsidR="00FE452F" w:rsidRDefault="00FE452F">
            <w:pPr>
              <w:pStyle w:val="TableParagraph"/>
              <w:rPr>
                <w:sz w:val="20"/>
              </w:rPr>
            </w:pPr>
          </w:p>
        </w:tc>
      </w:tr>
      <w:tr w:rsidR="00FE452F" w14:paraId="38ABA91E" w14:textId="77777777">
        <w:trPr>
          <w:trHeight w:val="568"/>
        </w:trPr>
        <w:tc>
          <w:tcPr>
            <w:tcW w:w="698" w:type="dxa"/>
          </w:tcPr>
          <w:p w14:paraId="4AF74B75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0C16AE75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D2F8802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38195D6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D5DF5CE" w14:textId="77777777" w:rsidR="00FE452F" w:rsidRDefault="00FE452F">
            <w:pPr>
              <w:pStyle w:val="TableParagraph"/>
              <w:rPr>
                <w:sz w:val="20"/>
              </w:rPr>
            </w:pPr>
          </w:p>
        </w:tc>
      </w:tr>
      <w:tr w:rsidR="00FE452F" w14:paraId="4D6BD801" w14:textId="77777777">
        <w:trPr>
          <w:trHeight w:val="566"/>
        </w:trPr>
        <w:tc>
          <w:tcPr>
            <w:tcW w:w="698" w:type="dxa"/>
          </w:tcPr>
          <w:p w14:paraId="2C83B01A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5307A4DE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74CC72A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7819364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10023D8" w14:textId="77777777" w:rsidR="00FE452F" w:rsidRDefault="00FE452F">
            <w:pPr>
              <w:pStyle w:val="TableParagraph"/>
              <w:rPr>
                <w:sz w:val="20"/>
              </w:rPr>
            </w:pPr>
          </w:p>
        </w:tc>
      </w:tr>
      <w:tr w:rsidR="00FE452F" w14:paraId="1DE990D1" w14:textId="77777777">
        <w:trPr>
          <w:trHeight w:val="568"/>
        </w:trPr>
        <w:tc>
          <w:tcPr>
            <w:tcW w:w="698" w:type="dxa"/>
          </w:tcPr>
          <w:p w14:paraId="3D4A8398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6EA720E7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CA63116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EB5D383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0801D1D" w14:textId="77777777" w:rsidR="00FE452F" w:rsidRDefault="00FE452F">
            <w:pPr>
              <w:pStyle w:val="TableParagraph"/>
              <w:rPr>
                <w:sz w:val="20"/>
              </w:rPr>
            </w:pPr>
          </w:p>
        </w:tc>
      </w:tr>
      <w:tr w:rsidR="00FE452F" w14:paraId="42B9FD0A" w14:textId="77777777">
        <w:trPr>
          <w:trHeight w:val="565"/>
        </w:trPr>
        <w:tc>
          <w:tcPr>
            <w:tcW w:w="698" w:type="dxa"/>
          </w:tcPr>
          <w:p w14:paraId="24656D02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6213995A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4EEF14E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DAC0E7B" w14:textId="77777777" w:rsidR="00FE452F" w:rsidRDefault="00FE452F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4CB47A05" w14:textId="77777777" w:rsidR="00FE452F" w:rsidRDefault="00FE452F">
            <w:pPr>
              <w:pStyle w:val="TableParagraph"/>
              <w:rPr>
                <w:sz w:val="20"/>
              </w:rPr>
            </w:pPr>
          </w:p>
        </w:tc>
      </w:tr>
    </w:tbl>
    <w:p w14:paraId="742D3FB2" w14:textId="77777777" w:rsidR="00FE452F" w:rsidRDefault="00000000">
      <w:pPr>
        <w:spacing w:before="105"/>
        <w:ind w:left="2155"/>
      </w:pPr>
      <w:r>
        <w:rPr>
          <w:spacing w:val="-5"/>
        </w:rPr>
        <w:t>To</w:t>
      </w:r>
    </w:p>
    <w:p w14:paraId="06F1926B" w14:textId="77777777" w:rsidR="00FE452F" w:rsidRDefault="00FE452F">
      <w:pPr>
        <w:pStyle w:val="a3"/>
        <w:spacing w:before="148"/>
        <w:rPr>
          <w:sz w:val="22"/>
        </w:rPr>
      </w:pPr>
    </w:p>
    <w:p w14:paraId="7C8AC4FF" w14:textId="77777777" w:rsidR="00FE452F" w:rsidRDefault="00000000">
      <w:pPr>
        <w:ind w:left="2551"/>
        <w:rPr>
          <w:sz w:val="28"/>
        </w:rPr>
      </w:pPr>
      <w:r>
        <w:rPr>
          <w:sz w:val="28"/>
        </w:rPr>
        <w:t>Taipei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Nangang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Exhibition</w:t>
      </w:r>
      <w:r>
        <w:rPr>
          <w:spacing w:val="-6"/>
          <w:sz w:val="28"/>
        </w:rPr>
        <w:t xml:space="preserve"> </w:t>
      </w:r>
      <w:r>
        <w:rPr>
          <w:sz w:val="28"/>
        </w:rPr>
        <w:t>Center,</w:t>
      </w:r>
      <w:r>
        <w:rPr>
          <w:spacing w:val="-10"/>
          <w:sz w:val="28"/>
        </w:rPr>
        <w:t xml:space="preserve"> </w:t>
      </w:r>
      <w:r>
        <w:rPr>
          <w:sz w:val="28"/>
        </w:rPr>
        <w:t>Hall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72B45854" w14:textId="77777777" w:rsidR="00FE452F" w:rsidRDefault="00000000">
      <w:pPr>
        <w:tabs>
          <w:tab w:val="left" w:pos="8516"/>
        </w:tabs>
        <w:spacing w:before="166"/>
        <w:ind w:left="2609"/>
      </w:pPr>
      <w:proofErr w:type="gramStart"/>
      <w:r>
        <w:rPr>
          <w:spacing w:val="-2"/>
        </w:rPr>
        <w:t>Applicant(</w:t>
      </w:r>
      <w:proofErr w:type="gramEnd"/>
      <w:r>
        <w:rPr>
          <w:spacing w:val="-2"/>
        </w:rPr>
        <w:t>Organizer):</w:t>
      </w:r>
      <w:r>
        <w:tab/>
      </w:r>
      <w:r>
        <w:rPr>
          <w:spacing w:val="-2"/>
        </w:rPr>
        <w:t>(Signature)</w:t>
      </w:r>
    </w:p>
    <w:p w14:paraId="0BAD8BB9" w14:textId="77777777" w:rsidR="00FE452F" w:rsidRDefault="00FE452F">
      <w:pPr>
        <w:pStyle w:val="a3"/>
        <w:spacing w:before="32"/>
        <w:rPr>
          <w:sz w:val="22"/>
        </w:rPr>
      </w:pPr>
    </w:p>
    <w:p w14:paraId="1BD5FFC4" w14:textId="77777777" w:rsidR="00FE452F" w:rsidRDefault="00000000">
      <w:pPr>
        <w:tabs>
          <w:tab w:val="left" w:pos="8536"/>
        </w:tabs>
        <w:ind w:left="2609"/>
      </w:pPr>
      <w:r>
        <w:t>Person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charge:</w:t>
      </w:r>
      <w:r>
        <w:tab/>
      </w:r>
      <w:r>
        <w:rPr>
          <w:spacing w:val="-2"/>
        </w:rPr>
        <w:t>(Signature)</w:t>
      </w:r>
    </w:p>
    <w:p w14:paraId="7BC1C795" w14:textId="77777777" w:rsidR="00FE452F" w:rsidRDefault="00FE452F">
      <w:pPr>
        <w:pStyle w:val="a3"/>
        <w:spacing w:before="142"/>
        <w:rPr>
          <w:sz w:val="22"/>
        </w:rPr>
      </w:pPr>
    </w:p>
    <w:p w14:paraId="5412A6F9" w14:textId="77777777" w:rsidR="00FE452F" w:rsidRDefault="00000000">
      <w:pPr>
        <w:ind w:left="2609"/>
      </w:pPr>
      <w:r>
        <w:rPr>
          <w:spacing w:val="-2"/>
        </w:rPr>
        <w:t>Address:</w:t>
      </w:r>
    </w:p>
    <w:p w14:paraId="6A9C846F" w14:textId="77777777" w:rsidR="00FE452F" w:rsidRDefault="00FE452F">
      <w:pPr>
        <w:pStyle w:val="a3"/>
        <w:spacing w:before="58"/>
        <w:rPr>
          <w:sz w:val="22"/>
        </w:rPr>
      </w:pPr>
    </w:p>
    <w:p w14:paraId="11917855" w14:textId="77777777" w:rsidR="00FE452F" w:rsidRDefault="00000000">
      <w:pPr>
        <w:tabs>
          <w:tab w:val="left" w:pos="6397"/>
        </w:tabs>
        <w:spacing w:before="1"/>
        <w:ind w:left="2609"/>
      </w:pPr>
      <w:r>
        <w:rPr>
          <w:spacing w:val="-2"/>
        </w:rPr>
        <w:t>Contact:</w:t>
      </w:r>
      <w:r>
        <w:tab/>
        <w:t>Phone</w:t>
      </w:r>
      <w:r>
        <w:rPr>
          <w:spacing w:val="-8"/>
        </w:rPr>
        <w:t xml:space="preserve"> </w:t>
      </w:r>
      <w:r>
        <w:t>number/Mobile</w:t>
      </w:r>
      <w:r>
        <w:rPr>
          <w:spacing w:val="-7"/>
        </w:rPr>
        <w:t xml:space="preserve"> </w:t>
      </w:r>
      <w:r>
        <w:rPr>
          <w:spacing w:val="-2"/>
        </w:rPr>
        <w:t>phone:</w:t>
      </w:r>
    </w:p>
    <w:p w14:paraId="14C21ED6" w14:textId="77777777" w:rsidR="00FE452F" w:rsidRDefault="00FE452F">
      <w:pPr>
        <w:pStyle w:val="a3"/>
        <w:spacing w:before="50"/>
        <w:rPr>
          <w:sz w:val="22"/>
        </w:rPr>
      </w:pPr>
    </w:p>
    <w:p w14:paraId="7625B5EE" w14:textId="77777777" w:rsidR="00FE452F" w:rsidRDefault="00000000">
      <w:pPr>
        <w:tabs>
          <w:tab w:val="left" w:pos="6397"/>
        </w:tabs>
        <w:ind w:left="2609"/>
      </w:pPr>
      <w:r>
        <w:rPr>
          <w:spacing w:val="-2"/>
        </w:rPr>
        <w:t>E-mail:</w:t>
      </w:r>
      <w:r>
        <w:tab/>
      </w:r>
      <w:r>
        <w:rPr>
          <w:spacing w:val="-4"/>
        </w:rPr>
        <w:t>Fax:</w:t>
      </w:r>
    </w:p>
    <w:p w14:paraId="1FC16286" w14:textId="77777777" w:rsidR="00FE452F" w:rsidRDefault="00FE452F">
      <w:pPr>
        <w:pStyle w:val="a3"/>
        <w:spacing w:before="65"/>
        <w:rPr>
          <w:sz w:val="22"/>
        </w:rPr>
      </w:pPr>
    </w:p>
    <w:p w14:paraId="58ED7A48" w14:textId="77777777" w:rsidR="00FE452F" w:rsidRDefault="00000000">
      <w:pPr>
        <w:spacing w:before="1"/>
        <w:ind w:left="2609"/>
      </w:pPr>
      <w:r>
        <w:rPr>
          <w:spacing w:val="-2"/>
        </w:rPr>
        <w:t>MM/DD/YYYY:</w:t>
      </w:r>
    </w:p>
    <w:p w14:paraId="29790090" w14:textId="77777777" w:rsidR="00FE452F" w:rsidRDefault="00000000">
      <w:pPr>
        <w:spacing w:before="224" w:line="434" w:lineRule="auto"/>
        <w:ind w:left="707" w:right="225"/>
      </w:pPr>
      <w:r>
        <w:t>*</w:t>
      </w:r>
      <w:r>
        <w:rPr>
          <w:spacing w:val="-1"/>
        </w:rPr>
        <w:t xml:space="preserve"> </w:t>
      </w:r>
      <w:r>
        <w:t>Once completed,</w:t>
      </w:r>
      <w:r>
        <w:rPr>
          <w:spacing w:val="-6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 Client Service</w:t>
      </w:r>
      <w:r>
        <w:rPr>
          <w:spacing w:val="-1"/>
        </w:rPr>
        <w:t xml:space="preserve"> </w:t>
      </w:r>
      <w:r>
        <w:t xml:space="preserve">Section at Taipei </w:t>
      </w:r>
      <w:proofErr w:type="spellStart"/>
      <w:r>
        <w:t>Nangang</w:t>
      </w:r>
      <w:proofErr w:type="spellEnd"/>
      <w:r>
        <w:t xml:space="preserve"> Exhibition Center, Hall 1 no later than 10 days prior to the exhibition date.</w:t>
      </w:r>
    </w:p>
    <w:p w14:paraId="22175713" w14:textId="77777777" w:rsidR="00FE452F" w:rsidRDefault="00FE452F">
      <w:pPr>
        <w:pStyle w:val="a3"/>
        <w:rPr>
          <w:sz w:val="22"/>
        </w:rPr>
      </w:pPr>
    </w:p>
    <w:p w14:paraId="747447AB" w14:textId="77777777" w:rsidR="00FE452F" w:rsidRDefault="00FE452F">
      <w:pPr>
        <w:pStyle w:val="a3"/>
        <w:rPr>
          <w:sz w:val="22"/>
        </w:rPr>
      </w:pPr>
    </w:p>
    <w:p w14:paraId="2BEE6E2C" w14:textId="77777777" w:rsidR="00FE452F" w:rsidRDefault="00FE452F">
      <w:pPr>
        <w:pStyle w:val="a3"/>
        <w:rPr>
          <w:sz w:val="22"/>
        </w:rPr>
      </w:pPr>
    </w:p>
    <w:p w14:paraId="75055BFB" w14:textId="77777777" w:rsidR="00FE452F" w:rsidRDefault="00FE452F">
      <w:pPr>
        <w:pStyle w:val="a3"/>
        <w:spacing w:before="19"/>
        <w:rPr>
          <w:sz w:val="22"/>
        </w:rPr>
      </w:pPr>
    </w:p>
    <w:p w14:paraId="69A6AFC1" w14:textId="35468B42" w:rsidR="00FE452F" w:rsidRDefault="00000000">
      <w:pPr>
        <w:pStyle w:val="a3"/>
        <w:spacing w:line="312" w:lineRule="auto"/>
        <w:ind w:left="141" w:right="84"/>
        <w:jc w:val="both"/>
      </w:pPr>
      <w:r>
        <w:t>*Note: The above information is only provided for TAITRA</w:t>
      </w:r>
      <w:r>
        <w:rPr>
          <w:spacing w:val="-2"/>
        </w:rPr>
        <w:t xml:space="preserve"> </w:t>
      </w:r>
      <w:r>
        <w:t>to contact with the individual information provider via phone, email, etc. between 20</w:t>
      </w:r>
      <w:r w:rsidR="00DC381A">
        <w:rPr>
          <w:rFonts w:eastAsiaTheme="minorEastAsia" w:hint="eastAsia"/>
          <w:lang w:eastAsia="zh-TW"/>
        </w:rPr>
        <w:t>25</w:t>
      </w:r>
      <w:r>
        <w:t xml:space="preserve"> and 20</w:t>
      </w:r>
      <w:r w:rsidR="00DC381A">
        <w:rPr>
          <w:rFonts w:eastAsiaTheme="minorEastAsia" w:hint="eastAsia"/>
          <w:lang w:eastAsia="zh-TW"/>
        </w:rPr>
        <w:t>30</w:t>
      </w:r>
      <w:r>
        <w:t>. The information provider can do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 with regard to his/her personal data: 1.</w:t>
      </w:r>
      <w:r>
        <w:rPr>
          <w:spacing w:val="13"/>
        </w:rPr>
        <w:t xml:space="preserve"> </w:t>
      </w:r>
      <w:r>
        <w:t>Make inquiries about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request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data.</w:t>
      </w:r>
      <w:r>
        <w:rPr>
          <w:spacing w:val="8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Request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copy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Request</w:t>
      </w:r>
      <w:r>
        <w:rPr>
          <w:spacing w:val="40"/>
        </w:rPr>
        <w:t xml:space="preserve"> </w:t>
      </w:r>
      <w:r>
        <w:t>supplementation or</w:t>
      </w:r>
      <w:r>
        <w:rPr>
          <w:spacing w:val="40"/>
        </w:rPr>
        <w:t xml:space="preserve"> </w:t>
      </w:r>
      <w:r>
        <w:t>correction.</w:t>
      </w:r>
      <w:r>
        <w:rPr>
          <w:spacing w:val="8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Request</w:t>
      </w:r>
      <w:r>
        <w:rPr>
          <w:spacing w:val="40"/>
        </w:rPr>
        <w:t xml:space="preserve"> </w:t>
      </w:r>
      <w:r>
        <w:t>for discontinuation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collection,</w:t>
      </w:r>
      <w:r>
        <w:rPr>
          <w:spacing w:val="28"/>
        </w:rPr>
        <w:t xml:space="preserve"> </w:t>
      </w:r>
      <w:r>
        <w:t>treatment,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utilization.</w:t>
      </w:r>
      <w:r>
        <w:rPr>
          <w:spacing w:val="60"/>
        </w:rPr>
        <w:t xml:space="preserve">  </w:t>
      </w:r>
      <w:r>
        <w:t>5.</w:t>
      </w:r>
      <w:r>
        <w:rPr>
          <w:spacing w:val="30"/>
        </w:rPr>
        <w:t xml:space="preserve"> </w:t>
      </w:r>
      <w:r>
        <w:t>Request</w:t>
      </w:r>
      <w:r>
        <w:rPr>
          <w:spacing w:val="26"/>
        </w:rPr>
        <w:t xml:space="preserve"> </w:t>
      </w:r>
      <w:r>
        <w:t>deletion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data.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exercise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proofErr w:type="gramStart"/>
      <w:r>
        <w:t>above</w:t>
      </w:r>
      <w:r>
        <w:rPr>
          <w:spacing w:val="29"/>
        </w:rPr>
        <w:t xml:space="preserve"> </w:t>
      </w:r>
      <w:r>
        <w:t>mentioned</w:t>
      </w:r>
      <w:proofErr w:type="gramEnd"/>
      <w:r>
        <w:rPr>
          <w:spacing w:val="28"/>
        </w:rPr>
        <w:t xml:space="preserve"> </w:t>
      </w:r>
      <w:r>
        <w:t>rights,</w:t>
      </w:r>
    </w:p>
    <w:p w14:paraId="3AB17DD1" w14:textId="77777777" w:rsidR="00FE452F" w:rsidRDefault="00000000">
      <w:pPr>
        <w:pStyle w:val="a3"/>
        <w:spacing w:line="229" w:lineRule="exact"/>
        <w:ind w:left="141"/>
        <w:jc w:val="both"/>
      </w:pP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event.</w:t>
      </w:r>
    </w:p>
    <w:sectPr w:rsidR="00FE452F">
      <w:type w:val="continuous"/>
      <w:pgSz w:w="11930" w:h="16850"/>
      <w:pgMar w:top="96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2F"/>
    <w:rsid w:val="00492264"/>
    <w:rsid w:val="00DC381A"/>
    <w:rsid w:val="00F72E75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0373"/>
  <w15:docId w15:val="{D2C279F7-59CA-42D6-BB93-3D2B45E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2441" w:right="1299" w:firstLine="555"/>
    </w:pPr>
    <w:rPr>
      <w:rFonts w:ascii="Calibri" w:eastAsia="Calibri" w:hAnsi="Calibri" w:cs="Calibr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Administrator</dc:creator>
  <cp:lastModifiedBy>楊雅婷 Coco Yang</cp:lastModifiedBy>
  <cp:revision>2</cp:revision>
  <dcterms:created xsi:type="dcterms:W3CDTF">2025-06-09T09:00:00Z</dcterms:created>
  <dcterms:modified xsi:type="dcterms:W3CDTF">2025-06-09T09:00:00Z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